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85CAF" w14:textId="15A1FC6F" w:rsidR="008A1774" w:rsidRPr="00D914FD" w:rsidRDefault="00D914FD" w:rsidP="00D914FD">
      <w:pPr>
        <w:spacing w:after="0" w:line="360" w:lineRule="auto"/>
        <w:jc w:val="center"/>
        <w:rPr>
          <w:rFonts w:ascii="Arial" w:hAnsi="Arial" w:cs="Arial"/>
          <w:sz w:val="32"/>
          <w:szCs w:val="32"/>
        </w:rPr>
      </w:pPr>
      <w:proofErr w:type="spellStart"/>
      <w:r w:rsidRPr="00D914FD">
        <w:rPr>
          <w:rFonts w:ascii="Arial" w:hAnsi="Arial" w:cs="Arial"/>
          <w:sz w:val="32"/>
          <w:szCs w:val="32"/>
        </w:rPr>
        <w:t>Stourmouth</w:t>
      </w:r>
      <w:proofErr w:type="spellEnd"/>
      <w:r w:rsidRPr="00D914FD">
        <w:rPr>
          <w:rFonts w:ascii="Arial" w:hAnsi="Arial" w:cs="Arial"/>
          <w:sz w:val="32"/>
          <w:szCs w:val="32"/>
        </w:rPr>
        <w:t xml:space="preserve"> Parish Council</w:t>
      </w:r>
    </w:p>
    <w:p w14:paraId="025DF403" w14:textId="4B19BA6D" w:rsidR="00D914FD" w:rsidRPr="00D914FD" w:rsidRDefault="00D914FD" w:rsidP="00D914FD">
      <w:pPr>
        <w:spacing w:after="0" w:line="360" w:lineRule="auto"/>
        <w:jc w:val="center"/>
        <w:rPr>
          <w:rFonts w:ascii="Arial" w:hAnsi="Arial" w:cs="Arial"/>
          <w:sz w:val="32"/>
          <w:szCs w:val="32"/>
        </w:rPr>
      </w:pPr>
      <w:proofErr w:type="spellStart"/>
      <w:r w:rsidRPr="00D914FD">
        <w:rPr>
          <w:rFonts w:ascii="Arial" w:hAnsi="Arial" w:cs="Arial"/>
          <w:sz w:val="32"/>
          <w:szCs w:val="32"/>
        </w:rPr>
        <w:t>Stourmouth</w:t>
      </w:r>
      <w:proofErr w:type="spellEnd"/>
      <w:r w:rsidRPr="00D914FD">
        <w:rPr>
          <w:rFonts w:ascii="Arial" w:hAnsi="Arial" w:cs="Arial"/>
          <w:sz w:val="32"/>
          <w:szCs w:val="32"/>
        </w:rPr>
        <w:t xml:space="preserve"> Cemetery Committee</w:t>
      </w:r>
      <w:r w:rsidR="00522CD5">
        <w:rPr>
          <w:rFonts w:ascii="Arial" w:hAnsi="Arial" w:cs="Arial"/>
          <w:sz w:val="32"/>
          <w:szCs w:val="32"/>
        </w:rPr>
        <w:t xml:space="preserve"> Agenda</w:t>
      </w:r>
    </w:p>
    <w:p w14:paraId="6AFB9425" w14:textId="77777777" w:rsidR="00967A37" w:rsidRDefault="00967A37" w:rsidP="00D914F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Members of the committee are drawn from the Parish Council. </w:t>
      </w:r>
    </w:p>
    <w:p w14:paraId="3912EE8A" w14:textId="77777777" w:rsidR="00967A37" w:rsidRDefault="00967A37" w:rsidP="00D914F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Chair: Cllr. Bligh</w:t>
      </w:r>
    </w:p>
    <w:p w14:paraId="5FCAA943" w14:textId="3E30A552" w:rsidR="00967A37" w:rsidRDefault="00967A37" w:rsidP="00D914F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Members: Cllrs Jeffrie, Church </w:t>
      </w:r>
    </w:p>
    <w:p w14:paraId="48DA64F0" w14:textId="77777777" w:rsidR="00967A37" w:rsidRDefault="00967A37" w:rsidP="00D914FD">
      <w:pPr>
        <w:spacing w:after="0" w:line="360" w:lineRule="auto"/>
        <w:rPr>
          <w:rFonts w:ascii="Arial" w:hAnsi="Arial" w:cs="Arial"/>
        </w:rPr>
      </w:pPr>
    </w:p>
    <w:p w14:paraId="6F2D80F2" w14:textId="06282C80" w:rsidR="0071179D" w:rsidRDefault="00522CD5" w:rsidP="00D914FD">
      <w:pPr>
        <w:spacing w:after="0"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1 </w:t>
      </w:r>
      <w:r w:rsidR="0071179D">
        <w:rPr>
          <w:rFonts w:ascii="Arial" w:hAnsi="Arial" w:cs="Arial"/>
          <w:u w:val="single"/>
        </w:rPr>
        <w:t>Cemetery Management</w:t>
      </w:r>
    </w:p>
    <w:p w14:paraId="22ECB84E" w14:textId="7B679270" w:rsidR="0071179D" w:rsidRPr="0071179D" w:rsidRDefault="0071179D" w:rsidP="0071179D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71179D">
        <w:rPr>
          <w:rFonts w:ascii="Arial" w:hAnsi="Arial" w:cs="Arial"/>
        </w:rPr>
        <w:t xml:space="preserve">To review </w:t>
      </w:r>
      <w:r w:rsidR="00E82067">
        <w:rPr>
          <w:rFonts w:ascii="Arial" w:hAnsi="Arial" w:cs="Arial"/>
        </w:rPr>
        <w:t xml:space="preserve">annually </w:t>
      </w:r>
      <w:r w:rsidRPr="0071179D">
        <w:rPr>
          <w:rFonts w:ascii="Arial" w:hAnsi="Arial" w:cs="Arial"/>
        </w:rPr>
        <w:t>the processes for management of the cemetery.</w:t>
      </w:r>
    </w:p>
    <w:p w14:paraId="502BFF5D" w14:textId="02FFD3D3" w:rsidR="00D914FD" w:rsidRPr="00D914FD" w:rsidRDefault="00522CD5" w:rsidP="00D914FD">
      <w:pPr>
        <w:spacing w:after="0"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2 </w:t>
      </w:r>
      <w:r w:rsidR="00D914FD" w:rsidRPr="00D914FD">
        <w:rPr>
          <w:rFonts w:ascii="Arial" w:hAnsi="Arial" w:cs="Arial"/>
          <w:u w:val="single"/>
        </w:rPr>
        <w:t>Maintenance</w:t>
      </w:r>
    </w:p>
    <w:p w14:paraId="4DE3CBA7" w14:textId="4212AEDC" w:rsidR="00D914FD" w:rsidRPr="00D914FD" w:rsidRDefault="00D914FD" w:rsidP="00D914F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D914FD">
        <w:rPr>
          <w:rFonts w:ascii="Arial" w:hAnsi="Arial" w:cs="Arial"/>
        </w:rPr>
        <w:t>To monitor</w:t>
      </w:r>
      <w:r w:rsidR="00E82067">
        <w:rPr>
          <w:rFonts w:ascii="Arial" w:hAnsi="Arial" w:cs="Arial"/>
        </w:rPr>
        <w:t xml:space="preserve"> and </w:t>
      </w:r>
      <w:r w:rsidRPr="00D914FD">
        <w:rPr>
          <w:rFonts w:ascii="Arial" w:hAnsi="Arial" w:cs="Arial"/>
        </w:rPr>
        <w:t>review cemetery maintenance.</w:t>
      </w:r>
    </w:p>
    <w:p w14:paraId="48E22029" w14:textId="34883DD6" w:rsidR="00D914FD" w:rsidRPr="00D914FD" w:rsidRDefault="00522CD5" w:rsidP="00D914FD">
      <w:pPr>
        <w:spacing w:after="0"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3 </w:t>
      </w:r>
      <w:r w:rsidR="00D914FD" w:rsidRPr="00D914FD">
        <w:rPr>
          <w:rFonts w:ascii="Arial" w:hAnsi="Arial" w:cs="Arial"/>
          <w:u w:val="single"/>
        </w:rPr>
        <w:t>Health &amp; Safety</w:t>
      </w:r>
    </w:p>
    <w:p w14:paraId="69178418" w14:textId="77C9077B" w:rsidR="00D914FD" w:rsidRPr="0071179D" w:rsidRDefault="00D914FD" w:rsidP="0071179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71179D">
        <w:rPr>
          <w:rFonts w:ascii="Arial" w:hAnsi="Arial" w:cs="Arial"/>
        </w:rPr>
        <w:t xml:space="preserve">To monitor and review health and safety processes. </w:t>
      </w:r>
    </w:p>
    <w:p w14:paraId="1BD39E98" w14:textId="6B6690E7" w:rsidR="00D914FD" w:rsidRPr="0071179D" w:rsidRDefault="00D914FD" w:rsidP="0071179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71179D">
        <w:rPr>
          <w:rFonts w:ascii="Arial" w:hAnsi="Arial" w:cs="Arial"/>
        </w:rPr>
        <w:t>To ensure scheduled checks are completed and actions set.</w:t>
      </w:r>
    </w:p>
    <w:p w14:paraId="03CC4516" w14:textId="7BADD16D" w:rsidR="00D914FD" w:rsidRPr="0071179D" w:rsidRDefault="00522CD5" w:rsidP="00D914FD">
      <w:pPr>
        <w:spacing w:after="0"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4 </w:t>
      </w:r>
      <w:r w:rsidR="0071179D">
        <w:rPr>
          <w:rFonts w:ascii="Arial" w:hAnsi="Arial" w:cs="Arial"/>
          <w:u w:val="single"/>
        </w:rPr>
        <w:t>Memorials</w:t>
      </w:r>
    </w:p>
    <w:p w14:paraId="45F5EA70" w14:textId="0C5018FF" w:rsidR="00D914FD" w:rsidRPr="0071179D" w:rsidRDefault="00D914FD" w:rsidP="0071179D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71179D">
        <w:rPr>
          <w:rFonts w:ascii="Arial" w:hAnsi="Arial" w:cs="Arial"/>
        </w:rPr>
        <w:t>To approve the format and content of proposed memorials.</w:t>
      </w:r>
    </w:p>
    <w:p w14:paraId="77DBA3C2" w14:textId="2F178EB3" w:rsidR="0071179D" w:rsidRPr="0071179D" w:rsidRDefault="00522CD5" w:rsidP="00D914FD">
      <w:pPr>
        <w:spacing w:after="0"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5 </w:t>
      </w:r>
      <w:r w:rsidR="0071179D" w:rsidRPr="0071179D">
        <w:rPr>
          <w:rFonts w:ascii="Arial" w:hAnsi="Arial" w:cs="Arial"/>
          <w:u w:val="single"/>
        </w:rPr>
        <w:t>Capacity</w:t>
      </w:r>
    </w:p>
    <w:p w14:paraId="5B3BF5DD" w14:textId="4942A999" w:rsidR="0071179D" w:rsidRPr="0071179D" w:rsidRDefault="0071179D" w:rsidP="0071179D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71179D">
        <w:rPr>
          <w:rFonts w:ascii="Arial" w:hAnsi="Arial" w:cs="Arial"/>
        </w:rPr>
        <w:t>To review the capacity of the cemetery.</w:t>
      </w:r>
    </w:p>
    <w:p w14:paraId="29DE4562" w14:textId="2812D740" w:rsidR="00D914FD" w:rsidRPr="0071179D" w:rsidRDefault="00522CD5" w:rsidP="00D914FD">
      <w:pPr>
        <w:spacing w:after="0"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6 </w:t>
      </w:r>
      <w:r w:rsidR="0071179D" w:rsidRPr="0071179D">
        <w:rPr>
          <w:rFonts w:ascii="Arial" w:hAnsi="Arial" w:cs="Arial"/>
          <w:u w:val="single"/>
        </w:rPr>
        <w:t>Improvements</w:t>
      </w:r>
    </w:p>
    <w:p w14:paraId="1BABC0C7" w14:textId="77777777" w:rsidR="00E82067" w:rsidRDefault="00E82067" w:rsidP="00E82067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Completion of the survey to identify names and dates against plots for the cemetery records.</w:t>
      </w:r>
    </w:p>
    <w:p w14:paraId="235C4646" w14:textId="5109EFD5" w:rsidR="0071179D" w:rsidRPr="00E82067" w:rsidRDefault="0071179D" w:rsidP="00E82067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E82067">
        <w:rPr>
          <w:rFonts w:ascii="Arial" w:hAnsi="Arial" w:cs="Arial"/>
        </w:rPr>
        <w:t>Provision of a viable green waste facility.</w:t>
      </w:r>
    </w:p>
    <w:p w14:paraId="72D12232" w14:textId="0B3E672F" w:rsidR="0071179D" w:rsidRPr="00E82067" w:rsidRDefault="0071179D" w:rsidP="00E82067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E82067">
        <w:rPr>
          <w:rFonts w:ascii="Arial" w:hAnsi="Arial" w:cs="Arial"/>
        </w:rPr>
        <w:t xml:space="preserve">Clearance of scrub at far end and removal of ivy from trees </w:t>
      </w:r>
    </w:p>
    <w:p w14:paraId="499ADAE2" w14:textId="396DBC6C" w:rsidR="0071179D" w:rsidRDefault="0071179D" w:rsidP="00E82067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E82067">
        <w:rPr>
          <w:rFonts w:ascii="Arial" w:hAnsi="Arial" w:cs="Arial"/>
        </w:rPr>
        <w:t xml:space="preserve">Provision of a noticeboard (4 x A4) at the entrance </w:t>
      </w:r>
    </w:p>
    <w:p w14:paraId="66F60C97" w14:textId="1B79BB50" w:rsidR="00292A07" w:rsidRDefault="00292A07" w:rsidP="00E82067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Lytchgate</w:t>
      </w:r>
      <w:proofErr w:type="spellEnd"/>
      <w:r>
        <w:rPr>
          <w:rFonts w:ascii="Arial" w:hAnsi="Arial" w:cs="Arial"/>
        </w:rPr>
        <w:t xml:space="preserve"> roof and gates</w:t>
      </w:r>
    </w:p>
    <w:p w14:paraId="2813B5B8" w14:textId="4C5E4E79" w:rsidR="00292A07" w:rsidRPr="00E82067" w:rsidRDefault="00292A07" w:rsidP="00E82067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Memorial Garden fence</w:t>
      </w:r>
    </w:p>
    <w:p w14:paraId="3AF39E1D" w14:textId="3AFEFDF3" w:rsidR="0071179D" w:rsidRPr="00D914FD" w:rsidRDefault="0071179D" w:rsidP="00D914FD">
      <w:pPr>
        <w:spacing w:after="0" w:line="360" w:lineRule="auto"/>
        <w:rPr>
          <w:rFonts w:ascii="Arial" w:hAnsi="Arial" w:cs="Arial"/>
        </w:rPr>
      </w:pPr>
    </w:p>
    <w:sectPr w:rsidR="0071179D" w:rsidRPr="00D914F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E2DE7" w14:textId="77777777" w:rsidR="0094130E" w:rsidRDefault="0094130E" w:rsidP="00DF5401">
      <w:pPr>
        <w:spacing w:after="0" w:line="240" w:lineRule="auto"/>
      </w:pPr>
      <w:r>
        <w:separator/>
      </w:r>
    </w:p>
  </w:endnote>
  <w:endnote w:type="continuationSeparator" w:id="0">
    <w:p w14:paraId="639585BC" w14:textId="77777777" w:rsidR="0094130E" w:rsidRDefault="0094130E" w:rsidP="00DF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6BD7F" w14:textId="64651C5C" w:rsidR="00DF5401" w:rsidRDefault="00855ED1">
    <w:pPr>
      <w:pStyle w:val="Footer"/>
    </w:pPr>
    <w:r>
      <w:t>CEMETERY</w:t>
    </w:r>
    <w:r w:rsidR="00DF5401">
      <w:t xml:space="preserve"> COMMITTEE </w:t>
    </w:r>
    <w:r>
      <w:t>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177C91" w14:textId="77777777" w:rsidR="0094130E" w:rsidRDefault="0094130E" w:rsidP="00DF5401">
      <w:pPr>
        <w:spacing w:after="0" w:line="240" w:lineRule="auto"/>
      </w:pPr>
      <w:r>
        <w:separator/>
      </w:r>
    </w:p>
  </w:footnote>
  <w:footnote w:type="continuationSeparator" w:id="0">
    <w:p w14:paraId="3215829F" w14:textId="77777777" w:rsidR="0094130E" w:rsidRDefault="0094130E" w:rsidP="00DF5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B72CD"/>
    <w:multiLevelType w:val="hybridMultilevel"/>
    <w:tmpl w:val="6AE08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660C96"/>
    <w:multiLevelType w:val="hybridMultilevel"/>
    <w:tmpl w:val="EF08A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6328B"/>
    <w:multiLevelType w:val="hybridMultilevel"/>
    <w:tmpl w:val="B0F8A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D"/>
    <w:rsid w:val="000B6AA6"/>
    <w:rsid w:val="00214762"/>
    <w:rsid w:val="0026127D"/>
    <w:rsid w:val="00292A07"/>
    <w:rsid w:val="00522CD5"/>
    <w:rsid w:val="005F65F2"/>
    <w:rsid w:val="0071179D"/>
    <w:rsid w:val="00855ED1"/>
    <w:rsid w:val="008A1774"/>
    <w:rsid w:val="0094130E"/>
    <w:rsid w:val="009545ED"/>
    <w:rsid w:val="00967A37"/>
    <w:rsid w:val="00CE4474"/>
    <w:rsid w:val="00D914FD"/>
    <w:rsid w:val="00DF5401"/>
    <w:rsid w:val="00E8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7CE0E"/>
  <w15:chartTrackingRefBased/>
  <w15:docId w15:val="{DEA5CDA8-2447-40F0-92CB-BAC95683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4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0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F5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401"/>
  </w:style>
  <w:style w:type="paragraph" w:styleId="Footer">
    <w:name w:val="footer"/>
    <w:basedOn w:val="Normal"/>
    <w:link w:val="FooterChar"/>
    <w:uiPriority w:val="99"/>
    <w:unhideWhenUsed/>
    <w:rsid w:val="00DF5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Coleman</dc:creator>
  <cp:keywords/>
  <dc:description/>
  <cp:lastModifiedBy>Clerk Clerk</cp:lastModifiedBy>
  <cp:revision>6</cp:revision>
  <cp:lastPrinted>2021-01-04T11:47:00Z</cp:lastPrinted>
  <dcterms:created xsi:type="dcterms:W3CDTF">2021-01-04T10:56:00Z</dcterms:created>
  <dcterms:modified xsi:type="dcterms:W3CDTF">2021-01-04T11:47:00Z</dcterms:modified>
</cp:coreProperties>
</file>